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lineRule="atLeast" w:line="330" w:before="76" w:after="0"/>
        <w:ind w:left="0" w:right="-20" w:hanging="0"/>
        <w:jc w:val="left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Fredrick J. Triplett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2446 Arbor Court</w:t>
        <w:br/>
        <w:t>Casper, WY 82601</w:t>
        <w:br/>
        <w:t>Phone: 307-368-8277</w:t>
        <w:br/>
        <w:t>Email ID: fredrick.triplett@mail.com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Objective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Seeking for position of a marketing assistant where work history, education, and a positive attitude will contribute creatively.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Summary Of Qualifications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Broad office management, secretarial, and customer service experience.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Ability to size up a situation with creative thinking and bring up new ideas to the table.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Strong communication, interpersonal, problem solution, and organizational skills.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Fully financed education, maintain excellent grades, and work and attend school full time.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Education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Ithaca College, Ithaca, NY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Bachelor of Business Administration, Marketing, Month, Year</w:t>
        <w:br/>
        <w:t>Dean's List; GPA 3.9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Marketing Research Projects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Formulated and compiled data for inclusion in a statistical analysis report.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Performed relative analyses based on advertising models including radio, television, Internet, print, brochures, direct mail campaigns, catalogs, sales force efforts, annual reports.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With the cooperation of sales representatives conducted independent research on two major retailers to find out the effectiveness of several marketing strategies.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Integrated findings into comprehensive marketing research reports.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Roosevelt Hotel New York, Albany, NY</w:t>
      </w:r>
      <w:r>
        <w:rPr>
          <w:color w:val="000000"/>
          <w:sz w:val="20"/>
          <w:szCs w:val="20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</w:rPr>
        <w:t>Waitress/Hostess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Offered excellent customer services with combined responsibilities for Managing catering services and wait staff, resulting in customer loyalty, repeat business, and profitable sales.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Rose Tech Ventures, Brighton, NY</w:t>
      </w:r>
      <w:r>
        <w:rPr>
          <w:color w:val="000000"/>
          <w:sz w:val="20"/>
          <w:szCs w:val="20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</w:rPr>
        <w:t>Receptionist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Reviewed MLS listings, prepared sales/rental contracts, and verified the accuracy of weekly advertisements.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Coordinated appointments between sales agents and clients, and screened a high influx of calls.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Peanut Butter &amp; Co, Buffalo, NY</w:t>
      </w:r>
      <w:r>
        <w:rPr>
          <w:color w:val="000000"/>
          <w:sz w:val="20"/>
          <w:szCs w:val="20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</w:rPr>
        <w:t>Secretary / Office Manager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Processes invoices, correspondence, inventory reports, billing, and weekly payroll.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Handled preparation of sales proposals and estimates, and all aspects of customer/vendor databases.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Computer Skills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Microsoft Word, Excel, Power Point, and Access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